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D5BD2" w14:textId="77777777" w:rsidR="00000000" w:rsidRDefault="009F53C2">
      <w:pPr>
        <w:rPr>
          <w:noProof/>
        </w:rPr>
      </w:pPr>
      <w:r>
        <w:rPr>
          <w:noProof/>
        </w:rPr>
        <w:t>Will of William Rample</w:t>
      </w:r>
      <w:r>
        <w:rPr>
          <w:noProof/>
        </w:rPr>
        <w:tab/>
        <w:t>31 January 1602 (proved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21 November 1603)</w:t>
      </w:r>
    </w:p>
    <w:p w14:paraId="7D2836CA" w14:textId="77777777" w:rsidR="00000000" w:rsidRDefault="009F53C2">
      <w:pPr>
        <w:rPr>
          <w:noProof/>
        </w:rPr>
      </w:pPr>
    </w:p>
    <w:p w14:paraId="0ACAE9BC" w14:textId="77777777" w:rsidR="00000000" w:rsidRDefault="009F53C2">
      <w:pPr>
        <w:rPr>
          <w:noProof/>
        </w:rPr>
      </w:pPr>
      <w:r>
        <w:rPr>
          <w:noProof/>
        </w:rPr>
        <w:t>SRO Reference: IC500/2/45</w:t>
      </w:r>
    </w:p>
    <w:p w14:paraId="257578A3" w14:textId="77777777" w:rsidR="00000000" w:rsidRDefault="009F53C2">
      <w:pPr>
        <w:rPr>
          <w:noProof/>
        </w:rPr>
      </w:pPr>
      <w:r>
        <w:rPr>
          <w:noProof/>
        </w:rPr>
        <w:t>Book: J545/23</w:t>
      </w:r>
    </w:p>
    <w:p w14:paraId="26A1C68E" w14:textId="77777777" w:rsidR="00000000" w:rsidRDefault="009F53C2">
      <w:pPr>
        <w:rPr>
          <w:noProof/>
        </w:rPr>
      </w:pPr>
      <w:r>
        <w:rPr>
          <w:noProof/>
        </w:rPr>
        <w:t>Date: 1603</w:t>
      </w:r>
    </w:p>
    <w:p w14:paraId="274AF80D" w14:textId="77777777" w:rsidR="00000000" w:rsidRDefault="009F53C2">
      <w:pPr>
        <w:rPr>
          <w:noProof/>
        </w:rPr>
      </w:pPr>
      <w:r>
        <w:rPr>
          <w:noProof/>
        </w:rPr>
        <w:t>Page: 284</w:t>
      </w:r>
    </w:p>
    <w:p w14:paraId="021AC2A0" w14:textId="77777777" w:rsidR="00000000" w:rsidRDefault="009F53C2">
      <w:pPr>
        <w:rPr>
          <w:noProof/>
        </w:rPr>
      </w:pPr>
    </w:p>
    <w:p w14:paraId="57A91491" w14:textId="77777777" w:rsidR="00000000" w:rsidRDefault="009F53C2">
      <w:pPr>
        <w:rPr>
          <w:noProof/>
        </w:rPr>
      </w:pPr>
      <w:r>
        <w:rPr>
          <w:noProof/>
        </w:rPr>
        <w:t>///In the name of God amen///</w:t>
      </w:r>
    </w:p>
    <w:p w14:paraId="0C86F179" w14:textId="77777777" w:rsidR="00000000" w:rsidRDefault="009F53C2">
      <w:pPr>
        <w:rPr>
          <w:noProof/>
        </w:rPr>
      </w:pPr>
      <w:r>
        <w:rPr>
          <w:noProof/>
        </w:rPr>
        <w:t>the last day of Ianuary In the yeare of our lord god</w:t>
      </w:r>
    </w:p>
    <w:p w14:paraId="2FEA5D90" w14:textId="77777777" w:rsidR="00000000" w:rsidRDefault="009F53C2">
      <w:pPr>
        <w:rPr>
          <w:noProof/>
        </w:rPr>
      </w:pPr>
      <w:r>
        <w:rPr>
          <w:noProof/>
        </w:rPr>
        <w:t xml:space="preserve">one Thousand six hundred and two And in the </w:t>
      </w:r>
      <w:r>
        <w:rPr>
          <w:noProof/>
        </w:rPr>
        <w:t>fiue and</w:t>
      </w:r>
    </w:p>
    <w:p w14:paraId="4D143667" w14:textId="77777777" w:rsidR="00000000" w:rsidRDefault="009F53C2">
      <w:pPr>
        <w:rPr>
          <w:noProof/>
        </w:rPr>
      </w:pPr>
      <w:r>
        <w:rPr>
          <w:noProof/>
        </w:rPr>
        <w:t>forteth yeare of the rainge of our soverainge lady Elizabeth</w:t>
      </w:r>
      <w:r>
        <w:rPr>
          <w:rStyle w:val="FootnoteReference"/>
          <w:noProof/>
        </w:rPr>
        <w:footnoteReference w:id="2"/>
      </w:r>
    </w:p>
    <w:p w14:paraId="1B77E623" w14:textId="77777777" w:rsidR="00000000" w:rsidRDefault="009F53C2">
      <w:pPr>
        <w:rPr>
          <w:noProof/>
        </w:rPr>
      </w:pPr>
      <w:r>
        <w:rPr>
          <w:noProof/>
        </w:rPr>
        <w:t>by the grace of god Queene of England France and Ireland defender</w:t>
      </w:r>
    </w:p>
    <w:p w14:paraId="61C48296" w14:textId="77777777" w:rsidR="00000000" w:rsidRDefault="009F53C2">
      <w:pPr>
        <w:rPr>
          <w:noProof/>
        </w:rPr>
      </w:pPr>
      <w:r>
        <w:rPr>
          <w:noProof/>
        </w:rPr>
        <w:t>of the faith etc ///I William Rample/// of Vpper Ricking-</w:t>
      </w:r>
    </w:p>
    <w:p w14:paraId="4AD2A555" w14:textId="77777777" w:rsidR="00000000" w:rsidRDefault="009F53C2">
      <w:pPr>
        <w:rPr>
          <w:noProof/>
        </w:rPr>
      </w:pPr>
      <w:r>
        <w:rPr>
          <w:noProof/>
        </w:rPr>
        <w:t>hall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in the county of Suff</w:t>
      </w:r>
      <w:r>
        <w:rPr>
          <w:i/>
          <w:iCs/>
          <w:noProof/>
        </w:rPr>
        <w:t>olk</w:t>
      </w:r>
      <w:r>
        <w:rPr>
          <w:noProof/>
        </w:rPr>
        <w:t xml:space="preserve"> husbandman being of good and p</w:t>
      </w:r>
      <w:r>
        <w:rPr>
          <w:i/>
          <w:iCs/>
          <w:noProof/>
        </w:rPr>
        <w:t>er</w:t>
      </w:r>
      <w:r>
        <w:rPr>
          <w:noProof/>
        </w:rPr>
        <w:t>fect me-</w:t>
      </w:r>
    </w:p>
    <w:p w14:paraId="0E1D9CDA" w14:textId="77777777" w:rsidR="00000000" w:rsidRDefault="009F53C2">
      <w:pPr>
        <w:rPr>
          <w:noProof/>
        </w:rPr>
      </w:pPr>
      <w:r>
        <w:rPr>
          <w:noProof/>
        </w:rPr>
        <w:t>mory thankes be vnto all mightie god doe ordaine and make this my p</w:t>
      </w:r>
      <w:r>
        <w:rPr>
          <w:i/>
          <w:iCs/>
          <w:noProof/>
        </w:rPr>
        <w:t>re</w:t>
      </w:r>
      <w:r>
        <w:rPr>
          <w:noProof/>
        </w:rPr>
        <w:t>-</w:t>
      </w:r>
    </w:p>
    <w:p w14:paraId="21170B0C" w14:textId="77777777" w:rsidR="00000000" w:rsidRDefault="009F53C2">
      <w:pPr>
        <w:rPr>
          <w:noProof/>
        </w:rPr>
      </w:pPr>
      <w:r>
        <w:rPr>
          <w:noProof/>
        </w:rPr>
        <w:t>sent Testament and last will in this manner and forme followinge</w:t>
      </w:r>
    </w:p>
    <w:p w14:paraId="0C0F9983" w14:textId="77777777" w:rsidR="00000000" w:rsidRDefault="009F53C2">
      <w:pPr>
        <w:rPr>
          <w:noProof/>
        </w:rPr>
      </w:pPr>
      <w:r>
        <w:rPr>
          <w:noProof/>
        </w:rPr>
        <w:t>First I bequeath and comend my sowle into the handes of all mightie</w:t>
      </w:r>
    </w:p>
    <w:p w14:paraId="4D80FB60" w14:textId="77777777" w:rsidR="00000000" w:rsidRDefault="009F53C2">
      <w:pPr>
        <w:rPr>
          <w:noProof/>
        </w:rPr>
      </w:pPr>
      <w:r>
        <w:rPr>
          <w:noProof/>
        </w:rPr>
        <w:t>god my creator and reedemer, and my bodie</w:t>
      </w:r>
      <w:r>
        <w:rPr>
          <w:noProof/>
        </w:rPr>
        <w:t xml:space="preserve"> to the earth in True</w:t>
      </w:r>
    </w:p>
    <w:p w14:paraId="683861F9" w14:textId="77777777" w:rsidR="00000000" w:rsidRDefault="009F53C2">
      <w:pPr>
        <w:rPr>
          <w:noProof/>
        </w:rPr>
      </w:pPr>
      <w:r>
        <w:rPr>
          <w:noProof/>
        </w:rPr>
        <w:t>and certaine hope of resurrection to eternall life thorough Iesus</w:t>
      </w:r>
    </w:p>
    <w:p w14:paraId="56136DF7" w14:textId="77777777" w:rsidR="00000000" w:rsidRDefault="009F53C2">
      <w:pPr>
        <w:rPr>
          <w:noProof/>
        </w:rPr>
      </w:pPr>
      <w:r>
        <w:rPr>
          <w:noProof/>
        </w:rPr>
        <w:t>Christ our only lord and saviour Item I geve and bequeath vnto</w:t>
      </w:r>
    </w:p>
    <w:p w14:paraId="426E74C5" w14:textId="77777777" w:rsidR="00000000" w:rsidRDefault="009F53C2">
      <w:pPr>
        <w:rPr>
          <w:noProof/>
        </w:rPr>
      </w:pPr>
      <w:r>
        <w:rPr>
          <w:noProof/>
        </w:rPr>
        <w:t>Alice my wife all that my tenement and messuage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wherein I</w:t>
      </w:r>
    </w:p>
    <w:p w14:paraId="228293D1" w14:textId="77777777" w:rsidR="00000000" w:rsidRDefault="009F53C2">
      <w:pPr>
        <w:rPr>
          <w:noProof/>
        </w:rPr>
      </w:pPr>
      <w:r>
        <w:rPr>
          <w:noProof/>
        </w:rPr>
        <w:t>dwell with the yard and backside thereto belon</w:t>
      </w:r>
      <w:r>
        <w:rPr>
          <w:noProof/>
        </w:rPr>
        <w:t>ging conteyning by</w:t>
      </w:r>
    </w:p>
    <w:p w14:paraId="066D8222" w14:textId="77777777" w:rsidR="00000000" w:rsidRDefault="009F53C2">
      <w:pPr>
        <w:rPr>
          <w:noProof/>
        </w:rPr>
      </w:pPr>
      <w:r>
        <w:rPr>
          <w:noProof/>
        </w:rPr>
        <w:t>estimation three Roodes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of ground being copy hold holden on the manor</w:t>
      </w:r>
    </w:p>
    <w:p w14:paraId="32261796" w14:textId="77777777" w:rsidR="00000000" w:rsidRDefault="009F53C2">
      <w:pPr>
        <w:rPr>
          <w:noProof/>
        </w:rPr>
      </w:pPr>
      <w:r>
        <w:rPr>
          <w:noProof/>
        </w:rPr>
        <w:t>of Fitz Iohn in Rickinghall aforesaid, To haue and to hould all my</w:t>
      </w:r>
    </w:p>
    <w:p w14:paraId="7A63A909" w14:textId="77777777" w:rsidR="00000000" w:rsidRDefault="009F53C2">
      <w:pPr>
        <w:rPr>
          <w:noProof/>
        </w:rPr>
      </w:pPr>
      <w:r>
        <w:rPr>
          <w:noProof/>
        </w:rPr>
        <w:t>said Tenement with the yard and backside thereto belonging with</w:t>
      </w:r>
    </w:p>
    <w:p w14:paraId="5C58AC6A" w14:textId="77777777" w:rsidR="00000000" w:rsidRDefault="009F53C2">
      <w:pPr>
        <w:rPr>
          <w:noProof/>
        </w:rPr>
      </w:pPr>
      <w:r>
        <w:rPr>
          <w:noProof/>
        </w:rPr>
        <w:t>all and singular thappurt</w:t>
      </w:r>
      <w:r>
        <w:rPr>
          <w:i/>
          <w:iCs/>
          <w:noProof/>
        </w:rPr>
        <w:t>ena</w:t>
      </w:r>
      <w:r>
        <w:rPr>
          <w:noProof/>
        </w:rPr>
        <w:t>nces vn</w:t>
      </w:r>
      <w:r>
        <w:rPr>
          <w:noProof/>
        </w:rPr>
        <w:t>to the said Alice my wife and her</w:t>
      </w:r>
    </w:p>
    <w:p w14:paraId="50DB38F2" w14:textId="77777777" w:rsidR="00000000" w:rsidRDefault="009F53C2">
      <w:pPr>
        <w:rPr>
          <w:noProof/>
        </w:rPr>
      </w:pPr>
      <w:r>
        <w:rPr>
          <w:noProof/>
        </w:rPr>
        <w:t>Assignes during all the Terme of her naturall life keping my</w:t>
      </w:r>
    </w:p>
    <w:p w14:paraId="05247EF9" w14:textId="77777777" w:rsidR="00000000" w:rsidRDefault="009F53C2">
      <w:pPr>
        <w:rPr>
          <w:noProof/>
        </w:rPr>
      </w:pPr>
      <w:r>
        <w:rPr>
          <w:noProof/>
        </w:rPr>
        <w:t>howses in good and sufficient reparations And after the death of</w:t>
      </w:r>
    </w:p>
    <w:p w14:paraId="6427CEE0" w14:textId="77777777" w:rsidR="00000000" w:rsidRDefault="009F53C2">
      <w:pPr>
        <w:rPr>
          <w:noProof/>
        </w:rPr>
      </w:pPr>
      <w:r>
        <w:rPr>
          <w:noProof/>
        </w:rPr>
        <w:t>the said Alice my wife, I geve and bequeath all my said copy hold</w:t>
      </w:r>
    </w:p>
    <w:p w14:paraId="66385EF5" w14:textId="77777777" w:rsidR="00000000" w:rsidRDefault="009F53C2">
      <w:pPr>
        <w:rPr>
          <w:noProof/>
        </w:rPr>
      </w:pPr>
      <w:r>
        <w:rPr>
          <w:noProof/>
        </w:rPr>
        <w:t>Tenem</w:t>
      </w:r>
      <w:r>
        <w:rPr>
          <w:i/>
          <w:iCs/>
          <w:noProof/>
        </w:rPr>
        <w:t>en</w:t>
      </w:r>
      <w:r>
        <w:rPr>
          <w:noProof/>
        </w:rPr>
        <w:t>t with all and singular</w:t>
      </w:r>
      <w:r>
        <w:rPr>
          <w:noProof/>
        </w:rPr>
        <w:t xml:space="preserve"> Thappurt</w:t>
      </w:r>
      <w:r>
        <w:rPr>
          <w:i/>
          <w:iCs/>
          <w:noProof/>
        </w:rPr>
        <w:t>ena</w:t>
      </w:r>
      <w:r>
        <w:rPr>
          <w:noProof/>
        </w:rPr>
        <w:t>nces  vnto my said sonnne Willi</w:t>
      </w:r>
    </w:p>
    <w:p w14:paraId="1B9FD950" w14:textId="77777777" w:rsidR="00000000" w:rsidRDefault="009F53C2">
      <w:pPr>
        <w:rPr>
          <w:noProof/>
        </w:rPr>
      </w:pPr>
      <w:r>
        <w:rPr>
          <w:noProof/>
        </w:rPr>
        <w:t>am Rample To haue and to hould vnto the said William my sonne</w:t>
      </w:r>
    </w:p>
    <w:p w14:paraId="5E6092A6" w14:textId="77777777" w:rsidR="00000000" w:rsidRDefault="009F53C2">
      <w:pPr>
        <w:rPr>
          <w:noProof/>
        </w:rPr>
      </w:pPr>
      <w:r>
        <w:rPr>
          <w:noProof/>
        </w:rPr>
        <w:t>his heires and Assignes for ever by copie of court rolle according</w:t>
      </w:r>
    </w:p>
    <w:p w14:paraId="39E6DA2C" w14:textId="77777777" w:rsidR="00000000" w:rsidRDefault="009F53C2">
      <w:pPr>
        <w:rPr>
          <w:noProof/>
        </w:rPr>
      </w:pPr>
      <w:r>
        <w:rPr>
          <w:noProof/>
        </w:rPr>
        <w:t>to the custome of the said manour vpon this condition followinge</w:t>
      </w:r>
    </w:p>
    <w:p w14:paraId="684CAB17" w14:textId="77777777" w:rsidR="00000000" w:rsidRDefault="009F53C2">
      <w:pPr>
        <w:rPr>
          <w:noProof/>
        </w:rPr>
      </w:pPr>
      <w:r>
        <w:rPr>
          <w:noProof/>
        </w:rPr>
        <w:t>that is that the s</w:t>
      </w:r>
      <w:r>
        <w:rPr>
          <w:noProof/>
        </w:rPr>
        <w:t>aid William his heires Executors or Assignes</w:t>
      </w:r>
    </w:p>
    <w:p w14:paraId="604C7AC7" w14:textId="77777777" w:rsidR="00000000" w:rsidRDefault="009F53C2">
      <w:pPr>
        <w:rPr>
          <w:noProof/>
        </w:rPr>
      </w:pPr>
      <w:r>
        <w:rPr>
          <w:noProof/>
        </w:rPr>
        <w:t>doe pay</w:t>
      </w:r>
    </w:p>
    <w:p w14:paraId="710F13EF" w14:textId="77777777" w:rsidR="00000000" w:rsidRDefault="009F53C2">
      <w:pPr>
        <w:rPr>
          <w:noProof/>
        </w:rPr>
      </w:pPr>
    </w:p>
    <w:p w14:paraId="6A7CAA63" w14:textId="77777777" w:rsidR="00000000" w:rsidRDefault="009F53C2">
      <w:pPr>
        <w:rPr>
          <w:noProof/>
        </w:rPr>
      </w:pPr>
      <w:r>
        <w:rPr>
          <w:noProof/>
        </w:rPr>
        <w:t>[new page]</w:t>
      </w:r>
    </w:p>
    <w:p w14:paraId="4BA18DD4" w14:textId="77777777" w:rsidR="00000000" w:rsidRDefault="009F53C2">
      <w:pPr>
        <w:rPr>
          <w:noProof/>
        </w:rPr>
      </w:pPr>
    </w:p>
    <w:p w14:paraId="0FCACD25" w14:textId="77777777" w:rsidR="00000000" w:rsidRDefault="009F53C2">
      <w:pPr>
        <w:rPr>
          <w:noProof/>
        </w:rPr>
      </w:pPr>
      <w:r>
        <w:rPr>
          <w:noProof/>
        </w:rPr>
        <w:t>doe pay or cause to be paide vnto his two sisters Do</w:t>
      </w:r>
      <w:r>
        <w:rPr>
          <w:noProof/>
          <w:highlight w:val="lightGray"/>
        </w:rPr>
        <w:t>rathie and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Anne</w:t>
      </w:r>
    </w:p>
    <w:p w14:paraId="722CB0B9" w14:textId="77777777" w:rsidR="00000000" w:rsidRDefault="009F53C2">
      <w:pPr>
        <w:rPr>
          <w:noProof/>
        </w:rPr>
      </w:pPr>
      <w:r>
        <w:rPr>
          <w:noProof/>
        </w:rPr>
        <w:t xml:space="preserve">to </w:t>
      </w:r>
      <w:r>
        <w:rPr>
          <w:noProof/>
          <w:highlight w:val="lightGray"/>
        </w:rPr>
        <w:t>ech of</w:t>
      </w:r>
      <w:r>
        <w:rPr>
          <w:noProof/>
        </w:rPr>
        <w:t xml:space="preserve"> them fowre poundes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in manner and forme </w:t>
      </w:r>
      <w:r>
        <w:rPr>
          <w:noProof/>
          <w:highlight w:val="lightGray"/>
        </w:rPr>
        <w:t>followinge</w:t>
      </w:r>
      <w:r>
        <w:rPr>
          <w:noProof/>
        </w:rPr>
        <w:t xml:space="preserve"> that is</w:t>
      </w:r>
    </w:p>
    <w:p w14:paraId="37849076" w14:textId="77777777" w:rsidR="00000000" w:rsidRDefault="009F53C2">
      <w:pPr>
        <w:rPr>
          <w:noProof/>
        </w:rPr>
      </w:pPr>
      <w:r>
        <w:rPr>
          <w:noProof/>
        </w:rPr>
        <w:t>a</w:t>
      </w:r>
      <w:r>
        <w:rPr>
          <w:noProof/>
          <w:highlight w:val="lightGray"/>
        </w:rPr>
        <w:t>t Mich</w:t>
      </w:r>
      <w:r>
        <w:rPr>
          <w:noProof/>
        </w:rPr>
        <w:t xml:space="preserve">aelmas one wholle yeare next after the </w:t>
      </w:r>
      <w:r>
        <w:rPr>
          <w:noProof/>
          <w:highlight w:val="lightGray"/>
        </w:rPr>
        <w:t>d</w:t>
      </w:r>
      <w:r>
        <w:rPr>
          <w:noProof/>
        </w:rPr>
        <w:t xml:space="preserve">eath </w:t>
      </w:r>
      <w:r>
        <w:rPr>
          <w:noProof/>
        </w:rPr>
        <w:t>of the said</w:t>
      </w:r>
    </w:p>
    <w:p w14:paraId="73A6BE07" w14:textId="77777777" w:rsidR="00000000" w:rsidRDefault="009F53C2">
      <w:pPr>
        <w:rPr>
          <w:noProof/>
        </w:rPr>
      </w:pPr>
      <w:r>
        <w:rPr>
          <w:noProof/>
        </w:rPr>
        <w:t xml:space="preserve">Alice my wife to Dorathie my daughter Twenty </w:t>
      </w:r>
      <w:r>
        <w:rPr>
          <w:noProof/>
          <w:highlight w:val="lightGray"/>
        </w:rPr>
        <w:t>sh</w:t>
      </w:r>
      <w:r>
        <w:rPr>
          <w:noProof/>
        </w:rPr>
        <w:t>illinges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And vpon</w:t>
      </w:r>
    </w:p>
    <w:p w14:paraId="5ED51777" w14:textId="77777777" w:rsidR="00000000" w:rsidRDefault="009F53C2">
      <w:pPr>
        <w:rPr>
          <w:noProof/>
        </w:rPr>
      </w:pPr>
      <w:r>
        <w:rPr>
          <w:noProof/>
        </w:rPr>
        <w:t>Michaelmas day next after that to An my daughte</w:t>
      </w:r>
      <w:r>
        <w:rPr>
          <w:noProof/>
          <w:highlight w:val="lightGray"/>
        </w:rPr>
        <w:t>r</w:t>
      </w:r>
      <w:r>
        <w:rPr>
          <w:noProof/>
        </w:rPr>
        <w:t xml:space="preserve"> Twenty shillinges</w:t>
      </w:r>
    </w:p>
    <w:p w14:paraId="2FF21310" w14:textId="77777777" w:rsidR="00000000" w:rsidRDefault="009F53C2">
      <w:pPr>
        <w:rPr>
          <w:noProof/>
        </w:rPr>
      </w:pPr>
      <w:r>
        <w:rPr>
          <w:noProof/>
        </w:rPr>
        <w:t>And so forth yearly vpon the said day called Micha</w:t>
      </w:r>
      <w:r>
        <w:rPr>
          <w:i/>
          <w:iCs/>
          <w:noProof/>
        </w:rPr>
        <w:t>elma</w:t>
      </w:r>
      <w:r>
        <w:rPr>
          <w:noProof/>
        </w:rPr>
        <w:t xml:space="preserve">s </w:t>
      </w:r>
      <w:r>
        <w:rPr>
          <w:noProof/>
          <w:highlight w:val="lightGray"/>
        </w:rPr>
        <w:t>d</w:t>
      </w:r>
      <w:r>
        <w:rPr>
          <w:noProof/>
        </w:rPr>
        <w:t>ay Twenty shillinges</w:t>
      </w:r>
    </w:p>
    <w:p w14:paraId="74D216B0" w14:textId="77777777" w:rsidR="00000000" w:rsidRDefault="009F53C2">
      <w:pPr>
        <w:rPr>
          <w:noProof/>
        </w:rPr>
      </w:pPr>
      <w:r>
        <w:rPr>
          <w:noProof/>
        </w:rPr>
        <w:t>a yeare to the oldest first and t</w:t>
      </w:r>
      <w:r>
        <w:rPr>
          <w:noProof/>
        </w:rPr>
        <w:t>he next yeare aft</w:t>
      </w:r>
      <w:r>
        <w:rPr>
          <w:noProof/>
          <w:highlight w:val="lightGray"/>
        </w:rPr>
        <w:t>e</w:t>
      </w:r>
      <w:r>
        <w:rPr>
          <w:noProof/>
        </w:rPr>
        <w:t xml:space="preserve">r </w:t>
      </w:r>
      <w:r>
        <w:rPr>
          <w:noProof/>
          <w:highlight w:val="lightGray"/>
        </w:rPr>
        <w:t>to the</w:t>
      </w:r>
      <w:r>
        <w:rPr>
          <w:noProof/>
        </w:rPr>
        <w:t xml:space="preserve"> other vntill</w:t>
      </w:r>
    </w:p>
    <w:p w14:paraId="3ABD61E3" w14:textId="77777777" w:rsidR="00000000" w:rsidRDefault="009F53C2">
      <w:pPr>
        <w:rPr>
          <w:noProof/>
        </w:rPr>
      </w:pPr>
      <w:r>
        <w:rPr>
          <w:noProof/>
        </w:rPr>
        <w:t>the said som</w:t>
      </w:r>
      <w:r>
        <w:rPr>
          <w:i/>
          <w:iCs/>
          <w:noProof/>
        </w:rPr>
        <w:t>m</w:t>
      </w:r>
      <w:r>
        <w:rPr>
          <w:noProof/>
        </w:rPr>
        <w:t xml:space="preserve">e of fowre poundes to ech of them be </w:t>
      </w:r>
      <w:r>
        <w:rPr>
          <w:noProof/>
          <w:highlight w:val="lightGray"/>
        </w:rPr>
        <w:t>fullie satisfied</w:t>
      </w:r>
      <w:r>
        <w:rPr>
          <w:noProof/>
        </w:rPr>
        <w:t>, And the said</w:t>
      </w:r>
    </w:p>
    <w:p w14:paraId="0E61165D" w14:textId="77777777" w:rsidR="00000000" w:rsidRDefault="009F53C2">
      <w:pPr>
        <w:rPr>
          <w:noProof/>
        </w:rPr>
      </w:pPr>
      <w:r>
        <w:rPr>
          <w:noProof/>
        </w:rPr>
        <w:t>money to be allwaies paide at or in my said</w:t>
      </w:r>
      <w:r>
        <w:rPr>
          <w:noProof/>
          <w:highlight w:val="lightGray"/>
        </w:rPr>
        <w:t xml:space="preserve"> </w:t>
      </w:r>
      <w:r>
        <w:rPr>
          <w:noProof/>
        </w:rPr>
        <w:t>Tene</w:t>
      </w:r>
      <w:r>
        <w:rPr>
          <w:noProof/>
          <w:highlight w:val="lightGray"/>
        </w:rPr>
        <w:t>m</w:t>
      </w:r>
      <w:r>
        <w:rPr>
          <w:noProof/>
        </w:rPr>
        <w:t>ent wherein I</w:t>
      </w:r>
    </w:p>
    <w:p w14:paraId="3DA3998B" w14:textId="77777777" w:rsidR="00000000" w:rsidRDefault="009F53C2">
      <w:pPr>
        <w:rPr>
          <w:noProof/>
        </w:rPr>
      </w:pPr>
      <w:r>
        <w:rPr>
          <w:noProof/>
        </w:rPr>
        <w:t xml:space="preserve">dwell Prouided allwaies that if the said William Rample </w:t>
      </w:r>
      <w:r>
        <w:rPr>
          <w:noProof/>
          <w:highlight w:val="lightGray"/>
        </w:rPr>
        <w:t>... ... ...</w:t>
      </w:r>
      <w:r>
        <w:rPr>
          <w:noProof/>
        </w:rPr>
        <w:t xml:space="preserve"> his</w:t>
      </w:r>
    </w:p>
    <w:p w14:paraId="48464655" w14:textId="77777777" w:rsidR="00000000" w:rsidRDefault="009F53C2">
      <w:pPr>
        <w:rPr>
          <w:noProof/>
        </w:rPr>
      </w:pPr>
      <w:r>
        <w:rPr>
          <w:noProof/>
        </w:rPr>
        <w:t xml:space="preserve">heires Executors or Assignes shall refuse to pay </w:t>
      </w:r>
      <w:r>
        <w:rPr>
          <w:noProof/>
          <w:highlight w:val="lightGray"/>
        </w:rPr>
        <w:t>this said ... ...</w:t>
      </w:r>
      <w:r>
        <w:rPr>
          <w:noProof/>
        </w:rPr>
        <w:t xml:space="preserve"> or to</w:t>
      </w:r>
    </w:p>
    <w:p w14:paraId="4B0506BE" w14:textId="77777777" w:rsidR="00000000" w:rsidRDefault="009F53C2">
      <w:pPr>
        <w:rPr>
          <w:noProof/>
        </w:rPr>
      </w:pPr>
      <w:r>
        <w:rPr>
          <w:noProof/>
        </w:rPr>
        <w:t>eyther of them their said severall legacies of Fowre poundes a peece</w:t>
      </w:r>
    </w:p>
    <w:p w14:paraId="1AE07507" w14:textId="77777777" w:rsidR="00000000" w:rsidRDefault="009F53C2">
      <w:pPr>
        <w:rPr>
          <w:noProof/>
        </w:rPr>
      </w:pPr>
      <w:r>
        <w:rPr>
          <w:noProof/>
        </w:rPr>
        <w:t>Then I will that my said daughters their heires or Assignes shall haue</w:t>
      </w:r>
    </w:p>
    <w:p w14:paraId="2FF64464" w14:textId="77777777" w:rsidR="00000000" w:rsidRDefault="009F53C2">
      <w:pPr>
        <w:rPr>
          <w:noProof/>
        </w:rPr>
      </w:pPr>
      <w:r>
        <w:rPr>
          <w:noProof/>
        </w:rPr>
        <w:t>authoritie By vertue of this my last will a</w:t>
      </w:r>
      <w:r>
        <w:rPr>
          <w:noProof/>
        </w:rPr>
        <w:t>nd Testament to enter into</w:t>
      </w:r>
    </w:p>
    <w:p w14:paraId="15AA88AC" w14:textId="77777777" w:rsidR="00000000" w:rsidRDefault="009F53C2">
      <w:pPr>
        <w:rPr>
          <w:noProof/>
        </w:rPr>
      </w:pPr>
      <w:r>
        <w:rPr>
          <w:noProof/>
        </w:rPr>
        <w:t>my said Tenement and ground thereto belonginge, And shall leaue</w:t>
      </w:r>
    </w:p>
    <w:p w14:paraId="4A49E7E1" w14:textId="77777777" w:rsidR="00000000" w:rsidRDefault="009F53C2">
      <w:pPr>
        <w:rPr>
          <w:noProof/>
        </w:rPr>
      </w:pPr>
      <w:r>
        <w:rPr>
          <w:noProof/>
        </w:rPr>
        <w:t>the same and take the farme thereof yearely arisinge and pay themselues</w:t>
      </w:r>
    </w:p>
    <w:p w14:paraId="105181D3" w14:textId="77777777" w:rsidR="00000000" w:rsidRDefault="009F53C2">
      <w:pPr>
        <w:rPr>
          <w:noProof/>
        </w:rPr>
      </w:pPr>
      <w:r>
        <w:rPr>
          <w:noProof/>
        </w:rPr>
        <w:t>their said Legacies of Fowre povndes to ech of them Prouided alsoe</w:t>
      </w:r>
    </w:p>
    <w:p w14:paraId="21EE4263" w14:textId="77777777" w:rsidR="00000000" w:rsidRDefault="009F53C2">
      <w:pPr>
        <w:rPr>
          <w:noProof/>
        </w:rPr>
      </w:pPr>
      <w:r>
        <w:rPr>
          <w:noProof/>
        </w:rPr>
        <w:t xml:space="preserve">that if eyther of my said </w:t>
      </w:r>
      <w:r>
        <w:rPr>
          <w:noProof/>
        </w:rPr>
        <w:t>daughters shall depart this world without</w:t>
      </w:r>
    </w:p>
    <w:p w14:paraId="4C75956C" w14:textId="77777777" w:rsidR="00000000" w:rsidRDefault="009F53C2">
      <w:pPr>
        <w:rPr>
          <w:noProof/>
        </w:rPr>
      </w:pPr>
      <w:r>
        <w:rPr>
          <w:noProof/>
        </w:rPr>
        <w:lastRenderedPageBreak/>
        <w:t>yssue of their bodie lawfullie begotten and before their said legacie</w:t>
      </w:r>
    </w:p>
    <w:p w14:paraId="55F238AF" w14:textId="77777777" w:rsidR="00000000" w:rsidRDefault="009F53C2">
      <w:pPr>
        <w:rPr>
          <w:noProof/>
        </w:rPr>
      </w:pPr>
      <w:r>
        <w:rPr>
          <w:noProof/>
        </w:rPr>
        <w:t>be due vnto them, Then I will that their said guifte shall die alsoe</w:t>
      </w:r>
    </w:p>
    <w:p w14:paraId="4875735B" w14:textId="77777777" w:rsidR="00000000" w:rsidRDefault="009F53C2">
      <w:pPr>
        <w:rPr>
          <w:noProof/>
        </w:rPr>
      </w:pPr>
      <w:r>
        <w:rPr>
          <w:noProof/>
        </w:rPr>
        <w:t>Item I will that if the said William my sonne shall depart this world</w:t>
      </w:r>
    </w:p>
    <w:p w14:paraId="5CD74578" w14:textId="77777777" w:rsidR="00000000" w:rsidRDefault="009F53C2">
      <w:pPr>
        <w:rPr>
          <w:noProof/>
        </w:rPr>
      </w:pPr>
      <w:r>
        <w:rPr>
          <w:noProof/>
        </w:rPr>
        <w:t>befor</w:t>
      </w:r>
      <w:r>
        <w:rPr>
          <w:noProof/>
        </w:rPr>
        <w:t>e Alice my wife and without yssue of his bodie lawfullie begotten</w:t>
      </w:r>
    </w:p>
    <w:p w14:paraId="4990FD83" w14:textId="77777777" w:rsidR="00000000" w:rsidRDefault="009F53C2">
      <w:pPr>
        <w:rPr>
          <w:noProof/>
        </w:rPr>
      </w:pPr>
      <w:r>
        <w:rPr>
          <w:noProof/>
        </w:rPr>
        <w:t>Then I will that my said Tenement with the ground thereto belonging</w:t>
      </w:r>
    </w:p>
    <w:p w14:paraId="5A5A5A2A" w14:textId="77777777" w:rsidR="00000000" w:rsidRDefault="009F53C2">
      <w:pPr>
        <w:rPr>
          <w:noProof/>
        </w:rPr>
      </w:pPr>
      <w:r>
        <w:rPr>
          <w:noProof/>
        </w:rPr>
        <w:t>shall remaine to my said daughters their heires and Assignes, And</w:t>
      </w:r>
    </w:p>
    <w:p w14:paraId="5741D359" w14:textId="77777777" w:rsidR="00000000" w:rsidRDefault="009F53C2">
      <w:pPr>
        <w:rPr>
          <w:noProof/>
        </w:rPr>
      </w:pPr>
      <w:r>
        <w:rPr>
          <w:noProof/>
        </w:rPr>
        <w:t xml:space="preserve">they to enter into yt after the death of the said Alice </w:t>
      </w:r>
      <w:r>
        <w:rPr>
          <w:noProof/>
        </w:rPr>
        <w:t>my wife</w:t>
      </w:r>
    </w:p>
    <w:p w14:paraId="1355F239" w14:textId="77777777" w:rsidR="00000000" w:rsidRDefault="009F53C2">
      <w:pPr>
        <w:rPr>
          <w:noProof/>
        </w:rPr>
      </w:pPr>
      <w:r>
        <w:rPr>
          <w:noProof/>
        </w:rPr>
        <w:t>Item I giue and bequeath vnto the said Alice my wife all my goodes</w:t>
      </w:r>
    </w:p>
    <w:p w14:paraId="633A35F8" w14:textId="77777777" w:rsidR="00000000" w:rsidRDefault="009F53C2">
      <w:pPr>
        <w:rPr>
          <w:noProof/>
        </w:rPr>
      </w:pPr>
      <w:r>
        <w:rPr>
          <w:noProof/>
        </w:rPr>
        <w:t>moueables, housholdstuffe, brasse, and pewter of what kind soever they</w:t>
      </w:r>
    </w:p>
    <w:p w14:paraId="4B354CF3" w14:textId="77777777" w:rsidR="00000000" w:rsidRDefault="009F53C2">
      <w:pPr>
        <w:rPr>
          <w:noProof/>
        </w:rPr>
      </w:pPr>
      <w:r>
        <w:rPr>
          <w:noProof/>
        </w:rPr>
        <w:t>be to her and to her heires for ever Item I doe constitute and ap-</w:t>
      </w:r>
    </w:p>
    <w:p w14:paraId="56D5E8A8" w14:textId="77777777" w:rsidR="00000000" w:rsidRDefault="009F53C2">
      <w:pPr>
        <w:rPr>
          <w:noProof/>
        </w:rPr>
      </w:pPr>
      <w:r>
        <w:rPr>
          <w:noProof/>
        </w:rPr>
        <w:t>poynt the said Alice my wife to be my soole</w:t>
      </w:r>
      <w:r>
        <w:rPr>
          <w:noProof/>
        </w:rPr>
        <w:t xml:space="preserve"> Executrix of this my</w:t>
      </w:r>
    </w:p>
    <w:p w14:paraId="674B61D3" w14:textId="77777777" w:rsidR="00000000" w:rsidRDefault="009F53C2">
      <w:pPr>
        <w:rPr>
          <w:noProof/>
        </w:rPr>
      </w:pPr>
      <w:r>
        <w:rPr>
          <w:noProof/>
        </w:rPr>
        <w:t>last will and Testament ///In wytnesse/// hereof I haue set my</w:t>
      </w:r>
    </w:p>
    <w:p w14:paraId="51F4D1F7" w14:textId="77777777" w:rsidR="00000000" w:rsidRDefault="009F53C2">
      <w:pPr>
        <w:rPr>
          <w:noProof/>
        </w:rPr>
      </w:pPr>
      <w:r>
        <w:rPr>
          <w:noProof/>
        </w:rPr>
        <w:t>hand and seale to this my last will In the p</w:t>
      </w:r>
      <w:r>
        <w:rPr>
          <w:i/>
          <w:iCs/>
          <w:noProof/>
        </w:rPr>
        <w:t>re</w:t>
      </w:r>
      <w:r>
        <w:rPr>
          <w:noProof/>
        </w:rPr>
        <w:t>sence of Robert Dowe</w:t>
      </w:r>
    </w:p>
    <w:p w14:paraId="3827C34D" w14:textId="77777777" w:rsidR="00000000" w:rsidRDefault="009F53C2">
      <w:pPr>
        <w:rPr>
          <w:noProof/>
        </w:rPr>
      </w:pPr>
      <w:r>
        <w:rPr>
          <w:noProof/>
        </w:rPr>
        <w:t>clarke Robert Dowe the Younger Thomas Shepard and others</w:t>
      </w:r>
    </w:p>
    <w:p w14:paraId="687C4141" w14:textId="77777777" w:rsidR="00000000" w:rsidRDefault="009F53C2">
      <w:pPr>
        <w:rPr>
          <w:noProof/>
        </w:rPr>
      </w:pPr>
      <w:r>
        <w:rPr>
          <w:noProof/>
        </w:rPr>
        <w:t xml:space="preserve">///Memorandum/// that the surrender of my copy </w:t>
      </w:r>
      <w:r>
        <w:rPr>
          <w:noProof/>
        </w:rPr>
        <w:t>hold Tenem</w:t>
      </w:r>
      <w:r>
        <w:rPr>
          <w:i/>
          <w:iCs/>
          <w:noProof/>
        </w:rPr>
        <w:t>ents</w:t>
      </w:r>
      <w:r>
        <w:rPr>
          <w:noProof/>
        </w:rPr>
        <w:t xml:space="preserve"> with the yard</w:t>
      </w:r>
    </w:p>
    <w:p w14:paraId="01E0441E" w14:textId="77777777" w:rsidR="00000000" w:rsidRDefault="009F53C2">
      <w:pPr>
        <w:rPr>
          <w:noProof/>
        </w:rPr>
      </w:pPr>
      <w:r>
        <w:rPr>
          <w:noProof/>
        </w:rPr>
        <w:t>and backside thereto belonging was geven into the handes of Robert Dowe</w:t>
      </w:r>
    </w:p>
    <w:p w14:paraId="13A1DCC9" w14:textId="77777777" w:rsidR="00000000" w:rsidRDefault="009F53C2">
      <w:pPr>
        <w:rPr>
          <w:noProof/>
        </w:rPr>
      </w:pPr>
      <w:r>
        <w:rPr>
          <w:noProof/>
        </w:rPr>
        <w:t>the Younger copy hold Tenem</w:t>
      </w:r>
      <w:r>
        <w:rPr>
          <w:i/>
          <w:iCs/>
          <w:noProof/>
        </w:rPr>
        <w:t>en</w:t>
      </w:r>
      <w:r>
        <w:rPr>
          <w:noProof/>
        </w:rPr>
        <w:t>t of the manor of Fitz Iohn In the p</w:t>
      </w:r>
      <w:r>
        <w:rPr>
          <w:i/>
          <w:iCs/>
          <w:noProof/>
        </w:rPr>
        <w:t>re</w:t>
      </w:r>
      <w:r>
        <w:rPr>
          <w:noProof/>
        </w:rPr>
        <w:t>sence</w:t>
      </w:r>
    </w:p>
    <w:p w14:paraId="439FD31A" w14:textId="77777777" w:rsidR="00000000" w:rsidRDefault="009F53C2">
      <w:pPr>
        <w:rPr>
          <w:noProof/>
        </w:rPr>
      </w:pPr>
      <w:r>
        <w:rPr>
          <w:noProof/>
        </w:rPr>
        <w:t>of Thomas Shepard alsoe copy holder of the said manour for the vse of</w:t>
      </w:r>
    </w:p>
    <w:p w14:paraId="6572733F" w14:textId="77777777" w:rsidR="00000000" w:rsidRDefault="009F53C2">
      <w:pPr>
        <w:rPr>
          <w:noProof/>
        </w:rPr>
      </w:pPr>
      <w:r>
        <w:rPr>
          <w:noProof/>
        </w:rPr>
        <w:t>this my last</w:t>
      </w:r>
      <w:r>
        <w:rPr>
          <w:noProof/>
        </w:rPr>
        <w:t xml:space="preserve"> will and Testament witnesse alsoe Ro</w:t>
      </w:r>
      <w:r>
        <w:rPr>
          <w:i/>
          <w:iCs/>
          <w:noProof/>
        </w:rPr>
        <w:t>bert</w:t>
      </w:r>
      <w:r>
        <w:rPr>
          <w:noProof/>
        </w:rPr>
        <w:t xml:space="preserve"> Dowe clarke</w:t>
      </w:r>
    </w:p>
    <w:p w14:paraId="72BC19D1" w14:textId="77777777" w:rsidR="00000000" w:rsidRDefault="009F53C2">
      <w:pPr>
        <w:rPr>
          <w:noProof/>
        </w:rPr>
      </w:pPr>
    </w:p>
    <w:p w14:paraId="35375047" w14:textId="77777777" w:rsidR="00000000" w:rsidRDefault="009F53C2">
      <w:pPr>
        <w:ind w:left="567"/>
        <w:rPr>
          <w:noProof/>
        </w:rPr>
      </w:pPr>
      <w:r>
        <w:rPr>
          <w:noProof/>
        </w:rPr>
        <w:t>///Probatu</w:t>
      </w:r>
      <w:r>
        <w:rPr>
          <w:i/>
          <w:iCs/>
          <w:noProof/>
        </w:rPr>
        <w:t>m</w:t>
      </w:r>
      <w:r>
        <w:rPr>
          <w:noProof/>
        </w:rPr>
        <w:t>/// fuit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 hui</w:t>
      </w:r>
      <w:r>
        <w:rPr>
          <w:i/>
          <w:iCs/>
          <w:noProof/>
        </w:rPr>
        <w:t>usm</w:t>
      </w:r>
      <w:r>
        <w:rPr>
          <w:noProof/>
        </w:rPr>
        <w:t>od</w:t>
      </w:r>
      <w:r>
        <w:rPr>
          <w:i/>
          <w:iCs/>
          <w:noProof/>
        </w:rPr>
        <w:t>i</w:t>
      </w:r>
      <w:r>
        <w:rPr>
          <w:noProof/>
        </w:rPr>
        <w:t xml:space="preserve"> Testamen</w:t>
      </w:r>
      <w:r>
        <w:rPr>
          <w:i/>
          <w:iCs/>
          <w:noProof/>
        </w:rPr>
        <w:t>tum</w:t>
      </w:r>
      <w:r>
        <w:rPr>
          <w:noProof/>
        </w:rPr>
        <w:t xml:space="preserve"> apud Buria</w:t>
      </w:r>
      <w:r>
        <w:rPr>
          <w:i/>
          <w:iCs/>
          <w:noProof/>
        </w:rPr>
        <w:t>m</w:t>
      </w:r>
    </w:p>
    <w:p w14:paraId="260F7642" w14:textId="77777777" w:rsidR="00000000" w:rsidRDefault="009F53C2">
      <w:pPr>
        <w:ind w:left="567"/>
        <w:rPr>
          <w:noProof/>
        </w:rPr>
      </w:pPr>
      <w:r>
        <w:rPr>
          <w:noProof/>
        </w:rPr>
        <w:t>Sn. Edmvndi coram vendi. Viro mayco. Roberto Nene-</w:t>
      </w:r>
    </w:p>
    <w:p w14:paraId="3A3879E0" w14:textId="77777777" w:rsidR="00000000" w:rsidRDefault="009F53C2">
      <w:pPr>
        <w:ind w:left="567"/>
        <w:rPr>
          <w:noProof/>
        </w:rPr>
      </w:pPr>
      <w:r>
        <w:rPr>
          <w:noProof/>
        </w:rPr>
        <w:t>come coguin cecore Camissa et offis. mfra. Archmat</w:t>
      </w:r>
      <w:r>
        <w:rPr>
          <w:i/>
          <w:iCs/>
          <w:noProof/>
        </w:rPr>
        <w:t>us</w:t>
      </w:r>
    </w:p>
    <w:p w14:paraId="23A84D2F" w14:textId="77777777" w:rsidR="00000000" w:rsidRDefault="009F53C2">
      <w:pPr>
        <w:ind w:left="567"/>
        <w:rPr>
          <w:noProof/>
        </w:rPr>
      </w:pPr>
      <w:r>
        <w:rPr>
          <w:noProof/>
        </w:rPr>
        <w:t>Sudburie Aime Doputat xxi° die menss Nouem</w:t>
      </w:r>
      <w:r>
        <w:rPr>
          <w:noProof/>
        </w:rPr>
        <w:t>bris</w:t>
      </w:r>
    </w:p>
    <w:p w14:paraId="0AA5D081" w14:textId="77777777" w:rsidR="00000000" w:rsidRDefault="009F53C2">
      <w:pPr>
        <w:ind w:left="567"/>
        <w:rPr>
          <w:noProof/>
        </w:rPr>
      </w:pPr>
      <w:r>
        <w:rPr>
          <w:noProof/>
        </w:rPr>
        <w:t>Anno D</w:t>
      </w:r>
      <w:r>
        <w:rPr>
          <w:i/>
          <w:iCs/>
          <w:noProof/>
        </w:rPr>
        <w:t>om</w:t>
      </w:r>
      <w:r>
        <w:rPr>
          <w:noProof/>
        </w:rPr>
        <w:t>in</w:t>
      </w:r>
      <w:r>
        <w:rPr>
          <w:i/>
          <w:iCs/>
          <w:noProof/>
        </w:rPr>
        <w:t>i</w:t>
      </w:r>
      <w:r>
        <w:rPr>
          <w:noProof/>
        </w:rPr>
        <w:t xml:space="preserve"> 1603 Ee comissa fuit adg banop. etc</w:t>
      </w:r>
    </w:p>
    <w:p w14:paraId="163CA2D5" w14:textId="77777777" w:rsidR="00000000" w:rsidRDefault="009F53C2">
      <w:pPr>
        <w:ind w:left="567"/>
        <w:rPr>
          <w:noProof/>
        </w:rPr>
      </w:pPr>
      <w:r>
        <w:rPr>
          <w:noProof/>
        </w:rPr>
        <w:t>Executrini in dco. Testamente nominet in dobila</w:t>
      </w:r>
    </w:p>
    <w:p w14:paraId="2F3F812C" w14:textId="77777777" w:rsidR="00000000" w:rsidRDefault="009F53C2">
      <w:pPr>
        <w:ind w:left="567"/>
        <w:rPr>
          <w:noProof/>
        </w:rPr>
      </w:pPr>
      <w:r>
        <w:rPr>
          <w:noProof/>
        </w:rPr>
        <w:t>inut forma iurat (saluo uiro cumsinges)</w:t>
      </w:r>
    </w:p>
    <w:p w14:paraId="324B4CE0" w14:textId="77777777" w:rsidR="00000000" w:rsidRDefault="009F53C2">
      <w:pPr>
        <w:ind w:left="567"/>
        <w:rPr>
          <w:noProof/>
        </w:rPr>
      </w:pPr>
      <w:r>
        <w:rPr>
          <w:noProof/>
        </w:rPr>
        <w:t>Ain of I n°2</w:t>
      </w:r>
    </w:p>
    <w:p w14:paraId="0DD109B1" w14:textId="77777777" w:rsidR="00000000" w:rsidRDefault="009F53C2">
      <w:pPr>
        <w:ind w:left="567"/>
        <w:rPr>
          <w:noProof/>
        </w:rPr>
      </w:pPr>
      <w:r>
        <w:rPr>
          <w:noProof/>
        </w:rPr>
        <w:t>Fin</w:t>
      </w:r>
    </w:p>
    <w:p w14:paraId="276D7663" w14:textId="77777777" w:rsidR="00000000" w:rsidRDefault="009F53C2">
      <w:pPr>
        <w:rPr>
          <w:noProof/>
        </w:rPr>
      </w:pPr>
    </w:p>
    <w:p w14:paraId="2D637873" w14:textId="77777777" w:rsidR="00000000" w:rsidRDefault="009F53C2">
      <w:pPr>
        <w:rPr>
          <w:noProof/>
        </w:rPr>
      </w:pPr>
    </w:p>
    <w:p w14:paraId="5C10AE5D" w14:textId="77777777" w:rsidR="00000000" w:rsidRDefault="009F53C2">
      <w:pPr>
        <w:rPr>
          <w:noProof/>
        </w:rPr>
      </w:pPr>
    </w:p>
    <w:p w14:paraId="06FE16C8" w14:textId="77777777" w:rsidR="00000000" w:rsidRDefault="009F53C2">
      <w:pPr>
        <w:rPr>
          <w:b/>
          <w:bCs/>
          <w:noProof/>
        </w:rPr>
      </w:pPr>
      <w:r>
        <w:rPr>
          <w:b/>
          <w:bCs/>
          <w:noProof/>
        </w:rPr>
        <w:t>Transcription Conventions</w:t>
      </w:r>
    </w:p>
    <w:p w14:paraId="5CBCA6D5" w14:textId="77777777" w:rsidR="00000000" w:rsidRDefault="009F53C2">
      <w:pPr>
        <w:numPr>
          <w:ilvl w:val="0"/>
          <w:numId w:val="1"/>
        </w:numPr>
        <w:rPr>
          <w:noProof/>
        </w:rPr>
      </w:pPr>
      <w:r>
        <w:rPr>
          <w:noProof/>
        </w:rPr>
        <w:t>semi-diplomatic transcription</w:t>
      </w:r>
    </w:p>
    <w:p w14:paraId="4C5931B7" w14:textId="77777777" w:rsidR="00000000" w:rsidRDefault="009F53C2">
      <w:pPr>
        <w:numPr>
          <w:ilvl w:val="0"/>
          <w:numId w:val="1"/>
        </w:numPr>
        <w:rPr>
          <w:noProof/>
        </w:rPr>
      </w:pPr>
      <w:r>
        <w:rPr>
          <w:noProof/>
        </w:rPr>
        <w:t>lineation and indentation retained</w:t>
      </w:r>
    </w:p>
    <w:p w14:paraId="14D50862" w14:textId="77777777" w:rsidR="00000000" w:rsidRDefault="009F53C2">
      <w:pPr>
        <w:numPr>
          <w:ilvl w:val="0"/>
          <w:numId w:val="1"/>
        </w:numPr>
        <w:rPr>
          <w:noProof/>
        </w:rPr>
      </w:pPr>
      <w:r>
        <w:rPr>
          <w:noProof/>
        </w:rPr>
        <w:t>rais</w:t>
      </w:r>
      <w:r>
        <w:rPr>
          <w:noProof/>
        </w:rPr>
        <w:t>ed letters lowered, contractions expanded, and supplied letters italicized</w:t>
      </w:r>
    </w:p>
    <w:p w14:paraId="4BAF5558" w14:textId="77777777" w:rsidR="00000000" w:rsidRDefault="009F53C2">
      <w:pPr>
        <w:numPr>
          <w:ilvl w:val="0"/>
          <w:numId w:val="1"/>
        </w:numPr>
        <w:rPr>
          <w:noProof/>
        </w:rPr>
      </w:pPr>
      <w:r>
        <w:rPr>
          <w:noProof/>
        </w:rPr>
        <w:t>ampersand silently replaced by “and” (or by “et” in “etc.”)</w:t>
      </w:r>
    </w:p>
    <w:p w14:paraId="2069DE39" w14:textId="77777777" w:rsidR="00000000" w:rsidRDefault="009F53C2">
      <w:pPr>
        <w:numPr>
          <w:ilvl w:val="0"/>
          <w:numId w:val="1"/>
        </w:numPr>
        <w:rPr>
          <w:noProof/>
        </w:rPr>
      </w:pPr>
      <w:r>
        <w:rPr>
          <w:noProof/>
        </w:rPr>
        <w:t>text in italic hand given in ///xxx///</w:t>
      </w:r>
    </w:p>
    <w:p w14:paraId="187EEE9A" w14:textId="77777777" w:rsidR="009F53C2" w:rsidRDefault="009F53C2">
      <w:pPr>
        <w:numPr>
          <w:ilvl w:val="0"/>
          <w:numId w:val="1"/>
        </w:numPr>
        <w:rPr>
          <w:noProof/>
        </w:rPr>
      </w:pPr>
      <w:r>
        <w:rPr>
          <w:noProof/>
        </w:rPr>
        <w:t>deleted text given in &lt;xxx&gt;</w:t>
      </w:r>
    </w:p>
    <w:sectPr w:rsidR="009F53C2">
      <w:headerReference w:type="default" r:id="rId7"/>
      <w:type w:val="continuous"/>
      <w:pgSz w:w="11906" w:h="16838" w:code="9"/>
      <w:pgMar w:top="1418" w:right="1418" w:bottom="1418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34814" w14:textId="77777777" w:rsidR="009F53C2" w:rsidRDefault="009F53C2">
      <w:r>
        <w:separator/>
      </w:r>
    </w:p>
  </w:endnote>
  <w:endnote w:type="continuationSeparator" w:id="0">
    <w:p w14:paraId="07A37BF7" w14:textId="77777777" w:rsidR="009F53C2" w:rsidRDefault="009F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CC070" w14:textId="77777777" w:rsidR="009F53C2" w:rsidRDefault="009F53C2">
      <w:r>
        <w:separator/>
      </w:r>
    </w:p>
  </w:footnote>
  <w:footnote w:type="continuationSeparator" w:id="0">
    <w:p w14:paraId="6A196AC8" w14:textId="77777777" w:rsidR="009F53C2" w:rsidRDefault="009F53C2">
      <w:r>
        <w:continuationSeparator/>
      </w:r>
    </w:p>
  </w:footnote>
  <w:footnote w:id="1">
    <w:p w14:paraId="2433EC7E" w14:textId="77777777" w:rsidR="00000000" w:rsidRDefault="009F53C2">
      <w:pPr>
        <w:pStyle w:val="FootnoteText"/>
      </w:pPr>
      <w:r>
        <w:rPr>
          <w:rStyle w:val="FootnoteReference"/>
        </w:rPr>
        <w:footnoteRef/>
      </w:r>
      <w:r>
        <w:t xml:space="preserve"> Probate: in order to “prove” a will, and thereby est</w:t>
      </w:r>
      <w:r>
        <w:t>ablish legally its validity, the executors named in it would appear in court and exhibit the will. They would then enter into a bond concerning the administration of the goods contained within the will.</w:t>
      </w:r>
    </w:p>
  </w:footnote>
  <w:footnote w:id="2">
    <w:p w14:paraId="770459CA" w14:textId="77777777" w:rsidR="00000000" w:rsidRDefault="009F53C2">
      <w:pPr>
        <w:pStyle w:val="FootnoteText"/>
      </w:pPr>
      <w:r>
        <w:rPr>
          <w:rStyle w:val="FootnoteReference"/>
        </w:rPr>
        <w:footnoteRef/>
      </w:r>
      <w:r>
        <w:t xml:space="preserve"> Elizabeth I: crowned 15 January 1559, died 24 April</w:t>
      </w:r>
      <w:r>
        <w:t xml:space="preserve"> 1603, so 31 January 1502 should have been the 44</w:t>
      </w:r>
      <w:r>
        <w:rPr>
          <w:vertAlign w:val="superscript"/>
        </w:rPr>
        <w:t>th</w:t>
      </w:r>
      <w:r>
        <w:t xml:space="preserve"> year</w:t>
      </w:r>
    </w:p>
  </w:footnote>
  <w:footnote w:id="3">
    <w:p w14:paraId="7CF5872D" w14:textId="77777777" w:rsidR="00000000" w:rsidRDefault="009F53C2">
      <w:pPr>
        <w:pStyle w:val="FootnoteText"/>
      </w:pPr>
      <w:r>
        <w:rPr>
          <w:rStyle w:val="FootnoteReference"/>
        </w:rPr>
        <w:footnoteRef/>
      </w:r>
      <w:r>
        <w:t xml:space="preserve"> Rickinghall Superior: Walsham-le-Willows 3 miles; Sapiston 7 miles; Bury St Edmunds 13 miles</w:t>
      </w:r>
    </w:p>
  </w:footnote>
  <w:footnote w:id="4">
    <w:p w14:paraId="724FBFA8" w14:textId="77777777" w:rsidR="00000000" w:rsidRDefault="009F53C2">
      <w:pPr>
        <w:pStyle w:val="FootnoteText"/>
      </w:pPr>
      <w:r>
        <w:rPr>
          <w:rStyle w:val="FootnoteReference"/>
        </w:rPr>
        <w:footnoteRef/>
      </w:r>
      <w:r>
        <w:t xml:space="preserve"> A house with its land and outbuildings</w:t>
      </w:r>
    </w:p>
  </w:footnote>
  <w:footnote w:id="5">
    <w:p w14:paraId="7878890A" w14:textId="77777777" w:rsidR="00000000" w:rsidRDefault="009F53C2">
      <w:pPr>
        <w:pStyle w:val="FootnoteText"/>
      </w:pPr>
      <w:r>
        <w:rPr>
          <w:rStyle w:val="FootnoteReference"/>
        </w:rPr>
        <w:footnoteRef/>
      </w:r>
      <w:r>
        <w:t xml:space="preserve"> A measure of land equal to 1/4 acre, or 40 square rods (0.10 </w:t>
      </w:r>
      <w:r>
        <w:t>hectare).</w:t>
      </w:r>
    </w:p>
  </w:footnote>
  <w:footnote w:id="6">
    <w:p w14:paraId="432E2BF6" w14:textId="77777777" w:rsidR="00000000" w:rsidRDefault="009F53C2">
      <w:pPr>
        <w:pStyle w:val="FootnoteText"/>
      </w:pPr>
      <w:r>
        <w:rPr>
          <w:rStyle w:val="FootnoteReference"/>
        </w:rPr>
        <w:footnoteRef/>
      </w:r>
      <w:r>
        <w:t xml:space="preserve"> The words “Dorathie and”, as well as all other text on this page highlighted in grey, are partially to completely obscured by show-through from the other side of the sheet</w:t>
      </w:r>
    </w:p>
  </w:footnote>
  <w:footnote w:id="7">
    <w:p w14:paraId="5D59426C" w14:textId="77777777" w:rsidR="00000000" w:rsidRDefault="009F53C2">
      <w:pPr>
        <w:pStyle w:val="FootnoteText"/>
      </w:pPr>
      <w:r>
        <w:rPr>
          <w:rStyle w:val="FootnoteReference"/>
        </w:rPr>
        <w:footnoteRef/>
      </w:r>
      <w:r>
        <w:t xml:space="preserve"> About £500 in 2002</w:t>
      </w:r>
    </w:p>
  </w:footnote>
  <w:footnote w:id="8">
    <w:p w14:paraId="44562311" w14:textId="77777777" w:rsidR="00000000" w:rsidRDefault="009F53C2">
      <w:pPr>
        <w:pStyle w:val="FootnoteText"/>
      </w:pPr>
      <w:r>
        <w:rPr>
          <w:rStyle w:val="FootnoteReference"/>
        </w:rPr>
        <w:footnoteRef/>
      </w:r>
      <w:r>
        <w:t xml:space="preserve"> About £150 in 2002</w:t>
      </w:r>
    </w:p>
  </w:footnote>
  <w:footnote w:id="9">
    <w:p w14:paraId="378C2A5A" w14:textId="77777777" w:rsidR="00000000" w:rsidRDefault="009F53C2">
      <w:pPr>
        <w:pStyle w:val="FootnoteText"/>
      </w:pPr>
      <w:r>
        <w:rPr>
          <w:rStyle w:val="FootnoteReference"/>
        </w:rPr>
        <w:footnoteRef/>
      </w:r>
      <w:r>
        <w:t xml:space="preserve"> If you can read Latin, you c</w:t>
      </w:r>
      <w:r>
        <w:t>an probably tell that I can’t! Translations welcome.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F8D94" w14:textId="77777777" w:rsidR="00000000" w:rsidRDefault="009F53C2">
    <w:pPr>
      <w:pStyle w:val="Header"/>
      <w:jc w:val="center"/>
    </w:pPr>
    <w:r>
      <w:t xml:space="preserve">This will </w:t>
    </w:r>
    <w:proofErr w:type="gramStart"/>
    <w:r>
      <w:t>downloaded</w:t>
    </w:r>
    <w:proofErr w:type="gramEnd"/>
    <w:r>
      <w:t xml:space="preserve"> from </w:t>
    </w:r>
    <w:hyperlink r:id="rId1" w:history="1">
      <w:r>
        <w:rPr>
          <w:rStyle w:val="Hyperlink"/>
        </w:rPr>
        <w:t>www.rampley.net</w:t>
      </w:r>
    </w:hyperlink>
  </w:p>
  <w:p w14:paraId="27573CDC" w14:textId="77777777" w:rsidR="00000000" w:rsidRDefault="009F53C2">
    <w:pPr>
      <w:pStyle w:val="Header"/>
      <w:jc w:val="center"/>
    </w:pPr>
    <w:r>
      <w:t xml:space="preserve">Original transcription by Paul Clark </w:t>
    </w:r>
    <w:hyperlink r:id="rId2" w:history="1">
      <w:r>
        <w:rPr>
          <w:rStyle w:val="Hyperlink"/>
        </w:rPr>
        <w:t>paul.clark@rampley.net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226DE"/>
    <w:multiLevelType w:val="hybridMultilevel"/>
    <w:tmpl w:val="B2225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37"/>
    <w:rsid w:val="009F53C2"/>
    <w:rsid w:val="00B9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7F0B0C5"/>
  <w15:chartTrackingRefBased/>
  <w15:docId w15:val="{F0770801-1DC5-8347-80FA-A0E540B0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18"/>
      <w:lang w:val="en-GB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ul.clark@rampley.net" TargetMode="External"/><Relationship Id="rId1" Type="http://schemas.openxmlformats.org/officeDocument/2006/relationships/hyperlink" Target="http://www.rampley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pAUL\Application%20Data\Microsoft\Templates\Wi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C:\WINNT\Profiles\pAUL\Application Data\Microsoft\Templates\Will.dot</Template>
  <TotalTime>1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 of Rample William 1602</vt:lpstr>
    </vt:vector>
  </TitlesOfParts>
  <Company/>
  <LinksUpToDate>false</LinksUpToDate>
  <CharactersWithSpaces>5056</CharactersWithSpaces>
  <SharedDoc>false</SharedDoc>
  <HLinks>
    <vt:vector size="12" baseType="variant">
      <vt:variant>
        <vt:i4>2621514</vt:i4>
      </vt:variant>
      <vt:variant>
        <vt:i4>3</vt:i4>
      </vt:variant>
      <vt:variant>
        <vt:i4>0</vt:i4>
      </vt:variant>
      <vt:variant>
        <vt:i4>5</vt:i4>
      </vt:variant>
      <vt:variant>
        <vt:lpwstr>mailto:paul.clark@rampley.net</vt:lpwstr>
      </vt:variant>
      <vt:variant>
        <vt:lpwstr/>
      </vt:variant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http://www.rampley.net/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of Rample William 1602</dc:title>
  <dc:subject/>
  <dc:creator>Paul Clark</dc:creator>
  <cp:keywords/>
  <dc:description/>
  <cp:lastModifiedBy>Clark, Paul</cp:lastModifiedBy>
  <cp:revision>2</cp:revision>
  <cp:lastPrinted>1601-01-01T00:00:00Z</cp:lastPrinted>
  <dcterms:created xsi:type="dcterms:W3CDTF">2020-04-12T05:43:00Z</dcterms:created>
  <dcterms:modified xsi:type="dcterms:W3CDTF">2020-04-12T05:43:00Z</dcterms:modified>
</cp:coreProperties>
</file>